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2C" w:rsidRDefault="00FB141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-28574</wp:posOffset>
                </wp:positionV>
                <wp:extent cx="9686925" cy="3619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6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26" w:rsidRPr="00443074" w:rsidRDefault="000E2E26" w:rsidP="0036642C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E2E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Project: </w:t>
                            </w:r>
                            <w:r w:rsidR="00FA35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South America</w:t>
                            </w:r>
                            <w:r w:rsidRPr="000E2E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(Spring 1) and </w:t>
                            </w:r>
                            <w:r w:rsidR="00FA35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Ancient Maya</w:t>
                            </w:r>
                            <w:r w:rsidRPr="000E2E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(Spring 2)</w:t>
                            </w:r>
                            <w:r w:rsidRPr="000E2E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E2E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Term: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 202</w:t>
                            </w:r>
                            <w:r w:rsidR="00A623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 w:rsidR="00FA35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6R</w:t>
                            </w:r>
                          </w:p>
                          <w:p w:rsidR="000E2E26" w:rsidRPr="00443074" w:rsidRDefault="000E2E26" w:rsidP="0036642C">
                            <w:pPr>
                              <w:spacing w:after="0"/>
                              <w:ind w:left="0" w:firstLine="28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4307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712DF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Fairtrade</w:t>
                            </w:r>
                            <w:r w:rsidRPr="00712DF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44307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4307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430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ass:</w:t>
                            </w:r>
                            <w:r w:rsidRPr="0044307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6B and 6H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-2.25pt;width:762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">
                <v:textbox>
                  <w:txbxContent>
                    <w:p w:rsidR="000E2E26" w:rsidRPr="00443074" w:rsidRDefault="000E2E26" w:rsidP="0036642C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E2E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Project: </w:t>
                      </w:r>
                      <w:r w:rsidR="00FA35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South America</w:t>
                      </w:r>
                      <w:r w:rsidRPr="000E2E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(Spring 1) and </w:t>
                      </w:r>
                      <w:r w:rsidR="00FA35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Ancient Maya</w:t>
                      </w:r>
                      <w:r w:rsidRPr="000E2E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(Spring 2)</w:t>
                      </w:r>
                      <w:r w:rsidRPr="000E2E2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0E2E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Term: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Spring 202</w:t>
                      </w:r>
                      <w:r w:rsidR="00A62352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</w:t>
                      </w:r>
                      <w:r w:rsidR="00FA35F4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6R</w:t>
                      </w:r>
                    </w:p>
                    <w:p w:rsidR="000E2E26" w:rsidRPr="00443074" w:rsidRDefault="000E2E26" w:rsidP="0036642C">
                      <w:pPr>
                        <w:spacing w:after="0"/>
                        <w:ind w:left="0" w:firstLine="28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4307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</w:t>
                      </w:r>
                      <w:r w:rsidRPr="00712DF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Fairtrade</w:t>
                      </w:r>
                      <w:r w:rsidRPr="00712DF1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443074">
                        <w:rPr>
                          <w:rFonts w:ascii="Arial" w:hAnsi="Arial" w:cs="Arial"/>
                        </w:rPr>
                        <w:tab/>
                      </w:r>
                      <w:r w:rsidRPr="00443074">
                        <w:rPr>
                          <w:rFonts w:ascii="Arial" w:hAnsi="Arial" w:cs="Arial"/>
                        </w:rPr>
                        <w:tab/>
                      </w:r>
                      <w:r w:rsidRPr="00443074">
                        <w:rPr>
                          <w:rFonts w:ascii="Arial" w:hAnsi="Arial" w:cs="Arial"/>
                          <w:sz w:val="40"/>
                          <w:szCs w:val="40"/>
                        </w:rPr>
                        <w:t>ass:</w:t>
                      </w:r>
                      <w:r w:rsidRPr="0044307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6B and 6H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1581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5089"/>
        <w:gridCol w:w="5090"/>
      </w:tblGrid>
      <w:tr w:rsidR="0036642C" w:rsidRPr="00965450" w:rsidTr="00E30D16">
        <w:trPr>
          <w:trHeight w:val="2400"/>
        </w:trPr>
        <w:tc>
          <w:tcPr>
            <w:tcW w:w="5089" w:type="dxa"/>
          </w:tcPr>
          <w:p w:rsidR="00FA35F4" w:rsidRPr="00C759E2" w:rsidRDefault="004A4282" w:rsidP="00FA35F4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English</w:t>
            </w:r>
          </w:p>
          <w:p w:rsidR="00FA35F4" w:rsidRPr="00C759E2" w:rsidRDefault="00FA35F4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36642C" w:rsidRPr="00C759E2" w:rsidRDefault="008851CA" w:rsidP="00FA35F4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 xml:space="preserve">Writing: </w:t>
            </w:r>
            <w:r w:rsidR="00662FC4" w:rsidRPr="00C759E2">
              <w:rPr>
                <w:rFonts w:ascii="Arial" w:hAnsi="Arial" w:cs="Arial"/>
                <w:sz w:val="22"/>
              </w:rPr>
              <w:t xml:space="preserve">fantasy stories, </w:t>
            </w:r>
            <w:r w:rsidR="006E6723" w:rsidRPr="00C759E2">
              <w:rPr>
                <w:rFonts w:ascii="Arial" w:hAnsi="Arial" w:cs="Arial"/>
                <w:sz w:val="22"/>
              </w:rPr>
              <w:t xml:space="preserve">flashbacks, </w:t>
            </w:r>
            <w:r w:rsidR="00712DF1" w:rsidRPr="00C759E2">
              <w:rPr>
                <w:rFonts w:ascii="Arial" w:hAnsi="Arial" w:cs="Arial"/>
                <w:sz w:val="22"/>
              </w:rPr>
              <w:t>information texts</w:t>
            </w:r>
            <w:r w:rsidR="000E2E26" w:rsidRPr="00C759E2">
              <w:rPr>
                <w:rFonts w:ascii="Arial" w:hAnsi="Arial" w:cs="Arial"/>
                <w:sz w:val="22"/>
              </w:rPr>
              <w:t>, argument and debate.</w:t>
            </w:r>
          </w:p>
          <w:p w:rsidR="0036642C" w:rsidRPr="00C759E2" w:rsidRDefault="008851CA" w:rsidP="00FA35F4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Spelling, punctuation and grammar</w:t>
            </w:r>
            <w:r w:rsidR="0036642C" w:rsidRPr="00C759E2">
              <w:rPr>
                <w:rFonts w:ascii="Arial" w:hAnsi="Arial" w:cs="Arial"/>
                <w:sz w:val="22"/>
              </w:rPr>
              <w:t xml:space="preserve">: </w:t>
            </w:r>
            <w:r w:rsidRPr="00C759E2">
              <w:rPr>
                <w:rFonts w:ascii="Arial" w:hAnsi="Arial" w:cs="Arial"/>
                <w:sz w:val="22"/>
              </w:rPr>
              <w:t xml:space="preserve">word classes, sentences, verb tense agreement, all </w:t>
            </w:r>
            <w:r w:rsidR="00FA35F4" w:rsidRPr="00C759E2">
              <w:rPr>
                <w:rFonts w:ascii="Arial" w:hAnsi="Arial" w:cs="Arial"/>
                <w:sz w:val="22"/>
              </w:rPr>
              <w:t>punctuation.</w:t>
            </w:r>
            <w:r w:rsidRPr="00C759E2">
              <w:rPr>
                <w:rFonts w:ascii="Arial" w:hAnsi="Arial" w:cs="Arial"/>
                <w:sz w:val="22"/>
              </w:rPr>
              <w:t xml:space="preserve"> </w:t>
            </w:r>
          </w:p>
          <w:p w:rsidR="00FA35F4" w:rsidRPr="00C759E2" w:rsidRDefault="00FA35F4" w:rsidP="00FA35F4">
            <w:pPr>
              <w:pStyle w:val="ListParagraph"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 xml:space="preserve">Draw inferences about characters’ feelings, thoughts, motives and actions, justifying inferences with evidence from the text. </w:t>
            </w:r>
          </w:p>
          <w:p w:rsidR="0036642C" w:rsidRPr="00C759E2" w:rsidRDefault="00FA35F4" w:rsidP="00FA35F4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Predict what might happen from details stated and implied.</w:t>
            </w:r>
          </w:p>
        </w:tc>
        <w:tc>
          <w:tcPr>
            <w:tcW w:w="5089" w:type="dxa"/>
          </w:tcPr>
          <w:p w:rsidR="0036642C" w:rsidRPr="00C759E2" w:rsidRDefault="004A4282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  <w:proofErr w:type="spellStart"/>
            <w:r w:rsidRPr="00C759E2">
              <w:rPr>
                <w:rFonts w:ascii="Arial" w:hAnsi="Arial" w:cs="Arial"/>
                <w:b/>
                <w:sz w:val="22"/>
              </w:rPr>
              <w:t>Maths</w:t>
            </w:r>
            <w:proofErr w:type="spellEnd"/>
          </w:p>
          <w:p w:rsidR="00FA35F4" w:rsidRPr="00C759E2" w:rsidRDefault="00FA35F4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Using compensation to calculate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Finding equivalent fractions and simplifying fractions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Common denomination: more adding and subtracting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Multiplying fractions and dividing fractions by a whole number and another fraction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Linking fractions, decimals and percentages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Mean average and equal shares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Scale factors, ratio and proportional reasoning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 xml:space="preserve">Combining division with addition and subtraction </w:t>
            </w:r>
          </w:p>
          <w:p w:rsidR="00FA35F4" w:rsidRPr="00C759E2" w:rsidRDefault="00FA35F4" w:rsidP="00FA35F4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Decimal place-value knowledge, multiplication and division</w:t>
            </w:r>
          </w:p>
          <w:p w:rsidR="00FA35F4" w:rsidRPr="00C759E2" w:rsidRDefault="00FA35F4" w:rsidP="00FA35F4">
            <w:pPr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</w:tcPr>
          <w:p w:rsidR="00FA35F4" w:rsidRPr="00C759E2" w:rsidRDefault="0036642C" w:rsidP="00FA35F4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Science</w:t>
            </w:r>
          </w:p>
          <w:p w:rsidR="00FA35F4" w:rsidRPr="00C759E2" w:rsidRDefault="00FA35F4" w:rsidP="00FA35F4">
            <w:pPr>
              <w:spacing w:after="0"/>
              <w:rPr>
                <w:rFonts w:ascii="Arial" w:hAnsi="Arial" w:cs="Arial"/>
                <w:b/>
                <w:bCs/>
                <w:color w:val="0B0C0C"/>
                <w:sz w:val="22"/>
                <w:lang w:val="en-GB"/>
              </w:rPr>
            </w:pPr>
          </w:p>
          <w:p w:rsidR="00FA35F4" w:rsidRPr="00C759E2" w:rsidRDefault="00FA35F4" w:rsidP="00FA35F4">
            <w:pPr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bCs/>
                <w:color w:val="0B0C0C"/>
                <w:sz w:val="22"/>
                <w:lang w:val="en-GB"/>
              </w:rPr>
              <w:t>Animals including humans</w:t>
            </w:r>
          </w:p>
          <w:p w:rsidR="00FA35F4" w:rsidRPr="00C759E2" w:rsidRDefault="00FA35F4" w:rsidP="00FA35F4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  <w:r w:rsidRPr="00C759E2">
              <w:rPr>
                <w:rFonts w:ascii="Arial" w:hAnsi="Arial" w:cs="Arial"/>
                <w:color w:val="0B0C0C"/>
                <w:sz w:val="22"/>
                <w:lang w:val="en-GB"/>
              </w:rPr>
              <w:t>identify and name the main parts of the human circulatory system, and describe the functions of the heart, blood vessels and blood</w:t>
            </w:r>
          </w:p>
          <w:p w:rsidR="00FA35F4" w:rsidRPr="00C759E2" w:rsidRDefault="00FA35F4" w:rsidP="00FA35F4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  <w:r w:rsidRPr="00C759E2">
              <w:rPr>
                <w:rFonts w:ascii="Arial" w:hAnsi="Arial" w:cs="Arial"/>
                <w:color w:val="0B0C0C"/>
                <w:sz w:val="22"/>
                <w:lang w:val="en-GB"/>
              </w:rPr>
              <w:t>recognising the impact of diet, exercise, drugs and lifestyle on the way their bodies function</w:t>
            </w:r>
          </w:p>
          <w:p w:rsidR="00FA35F4" w:rsidRPr="00C759E2" w:rsidRDefault="00FA35F4" w:rsidP="00FA35F4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  <w:r w:rsidRPr="00C759E2">
              <w:rPr>
                <w:rFonts w:ascii="Arial" w:hAnsi="Arial" w:cs="Arial"/>
                <w:color w:val="0B0C0C"/>
                <w:sz w:val="22"/>
                <w:lang w:val="en-GB"/>
              </w:rPr>
              <w:t>describing the ways in which nutrients and water are transported within animals, including humans</w:t>
            </w:r>
          </w:p>
          <w:p w:rsidR="00FA35F4" w:rsidRPr="00C759E2" w:rsidRDefault="00FA35F4" w:rsidP="00FA35F4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</w:p>
          <w:p w:rsidR="00FA35F4" w:rsidRPr="00C759E2" w:rsidRDefault="00FA35F4" w:rsidP="00FA35F4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  <w:r w:rsidRPr="00C759E2">
              <w:rPr>
                <w:rFonts w:ascii="Arial" w:hAnsi="Arial" w:cs="Arial"/>
                <w:b/>
                <w:bCs/>
                <w:color w:val="0B0C0C"/>
                <w:sz w:val="22"/>
                <w:lang w:val="en-GB"/>
              </w:rPr>
              <w:t>Living things and their habitats</w:t>
            </w:r>
          </w:p>
          <w:p w:rsidR="00FA35F4" w:rsidRPr="00C759E2" w:rsidRDefault="00FA35F4" w:rsidP="00FA35F4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  <w:r w:rsidRPr="00C759E2">
              <w:rPr>
                <w:rFonts w:ascii="Arial" w:hAnsi="Arial" w:cs="Arial"/>
                <w:color w:val="0B0C0C"/>
                <w:sz w:val="22"/>
                <w:lang w:val="en-GB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:rsidR="0036642C" w:rsidRPr="00C759E2" w:rsidRDefault="00FA35F4" w:rsidP="00FA35F4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  <w:r w:rsidRPr="00C759E2">
              <w:rPr>
                <w:rFonts w:ascii="Arial" w:hAnsi="Arial" w:cs="Arial"/>
                <w:color w:val="0B0C0C"/>
                <w:sz w:val="22"/>
                <w:lang w:val="en-GB"/>
              </w:rPr>
              <w:t>classifying plants and animals based on specific characteristics</w:t>
            </w:r>
          </w:p>
          <w:p w:rsidR="00A774B6" w:rsidRPr="00C759E2" w:rsidRDefault="00A774B6" w:rsidP="00A774B6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75"/>
              <w:ind w:left="300" w:right="0"/>
              <w:textAlignment w:val="auto"/>
              <w:rPr>
                <w:rFonts w:ascii="Arial" w:hAnsi="Arial" w:cs="Arial"/>
                <w:color w:val="0B0C0C"/>
                <w:sz w:val="22"/>
                <w:lang w:val="en-GB"/>
              </w:rPr>
            </w:pPr>
          </w:p>
        </w:tc>
      </w:tr>
      <w:tr w:rsidR="0036642C" w:rsidRPr="00965450" w:rsidTr="0036642C">
        <w:trPr>
          <w:trHeight w:val="626"/>
        </w:trPr>
        <w:tc>
          <w:tcPr>
            <w:tcW w:w="5089" w:type="dxa"/>
          </w:tcPr>
          <w:p w:rsidR="0036642C" w:rsidRPr="00C759E2" w:rsidRDefault="0036642C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History</w:t>
            </w:r>
          </w:p>
          <w:p w:rsidR="00A774B6" w:rsidRPr="00C759E2" w:rsidRDefault="00A774B6" w:rsidP="00A774B6">
            <w:pPr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  <w:p w:rsidR="00712DF1" w:rsidRPr="00C759E2" w:rsidRDefault="00712DF1" w:rsidP="00BA455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Mesoamerica, with a focus on The M</w:t>
            </w:r>
            <w:r w:rsidR="0058705C" w:rsidRPr="00C759E2">
              <w:rPr>
                <w:rFonts w:ascii="Arial" w:hAnsi="Arial" w:cs="Arial"/>
                <w:sz w:val="22"/>
              </w:rPr>
              <w:t>aya</w:t>
            </w:r>
            <w:r w:rsidR="00E30D16" w:rsidRPr="00C759E2">
              <w:rPr>
                <w:rFonts w:ascii="Arial" w:hAnsi="Arial" w:cs="Arial"/>
                <w:sz w:val="22"/>
              </w:rPr>
              <w:t>.</w:t>
            </w:r>
            <w:r w:rsidR="0058705C" w:rsidRPr="00C759E2">
              <w:rPr>
                <w:rFonts w:ascii="Arial" w:hAnsi="Arial" w:cs="Arial"/>
                <w:sz w:val="22"/>
              </w:rPr>
              <w:t xml:space="preserve"> </w:t>
            </w:r>
            <w:r w:rsidRPr="00C759E2">
              <w:rPr>
                <w:rFonts w:ascii="Arial" w:hAnsi="Arial" w:cs="Arial"/>
                <w:sz w:val="22"/>
              </w:rPr>
              <w:t>Develop a chronologically secure knowledge and understanding of</w:t>
            </w:r>
            <w:r w:rsidR="00E30D16" w:rsidRPr="00C759E2">
              <w:rPr>
                <w:rFonts w:ascii="Arial" w:hAnsi="Arial" w:cs="Arial"/>
                <w:sz w:val="22"/>
              </w:rPr>
              <w:t xml:space="preserve"> The</w:t>
            </w:r>
            <w:r w:rsidRPr="00C759E2">
              <w:rPr>
                <w:rFonts w:ascii="Arial" w:hAnsi="Arial" w:cs="Arial"/>
                <w:sz w:val="22"/>
              </w:rPr>
              <w:t xml:space="preserve"> Maya</w:t>
            </w:r>
            <w:r w:rsidR="00E30D16" w:rsidRPr="00C759E2">
              <w:rPr>
                <w:rFonts w:ascii="Arial" w:hAnsi="Arial" w:cs="Arial"/>
                <w:sz w:val="22"/>
              </w:rPr>
              <w:t>n</w:t>
            </w:r>
            <w:r w:rsidRPr="00C759E2">
              <w:rPr>
                <w:rFonts w:ascii="Arial" w:hAnsi="Arial" w:cs="Arial"/>
                <w:sz w:val="22"/>
              </w:rPr>
              <w:t xml:space="preserve"> </w:t>
            </w:r>
            <w:r w:rsidR="00E30D16" w:rsidRPr="00C759E2">
              <w:rPr>
                <w:rFonts w:ascii="Arial" w:hAnsi="Arial" w:cs="Arial"/>
                <w:sz w:val="22"/>
              </w:rPr>
              <w:t>civilization</w:t>
            </w:r>
            <w:r w:rsidRPr="00C759E2">
              <w:rPr>
                <w:rFonts w:ascii="Arial" w:hAnsi="Arial" w:cs="Arial"/>
                <w:sz w:val="22"/>
              </w:rPr>
              <w:t xml:space="preserve"> </w:t>
            </w:r>
            <w:r w:rsidR="0038475A" w:rsidRPr="00C759E2">
              <w:rPr>
                <w:rFonts w:ascii="Arial" w:hAnsi="Arial" w:cs="Arial"/>
                <w:sz w:val="22"/>
              </w:rPr>
              <w:t>by</w:t>
            </w:r>
            <w:r w:rsidRPr="00C759E2">
              <w:rPr>
                <w:rFonts w:ascii="Arial" w:hAnsi="Arial" w:cs="Arial"/>
                <w:sz w:val="22"/>
              </w:rPr>
              <w:t xml:space="preserve"> understanding who they were and when and where they lived</w:t>
            </w:r>
            <w:r w:rsidR="0038475A" w:rsidRPr="00C759E2">
              <w:rPr>
                <w:rFonts w:ascii="Arial" w:hAnsi="Arial" w:cs="Arial"/>
                <w:sz w:val="22"/>
              </w:rPr>
              <w:t>.</w:t>
            </w:r>
          </w:p>
          <w:p w:rsidR="00F54D7F" w:rsidRPr="00C759E2" w:rsidRDefault="00F54D7F" w:rsidP="00F54D7F">
            <w:pPr>
              <w:spacing w:after="0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5089" w:type="dxa"/>
          </w:tcPr>
          <w:p w:rsidR="0036642C" w:rsidRPr="00C759E2" w:rsidRDefault="0036642C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Music</w:t>
            </w:r>
          </w:p>
          <w:p w:rsidR="00A774B6" w:rsidRPr="00C759E2" w:rsidRDefault="00A774B6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36642C" w:rsidRPr="00C759E2" w:rsidRDefault="0036642C" w:rsidP="00D869DF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Learn and perform topic related songs with accompaniment using percussion instruments</w:t>
            </w:r>
            <w:r w:rsidR="00D869DF" w:rsidRPr="00C759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090" w:type="dxa"/>
          </w:tcPr>
          <w:p w:rsidR="0036642C" w:rsidRPr="00C759E2" w:rsidRDefault="0036642C" w:rsidP="0036642C">
            <w:pPr>
              <w:spacing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C759E2">
              <w:rPr>
                <w:rFonts w:ascii="Arial" w:hAnsi="Arial" w:cs="Arial"/>
                <w:b/>
                <w:color w:val="auto"/>
                <w:sz w:val="22"/>
              </w:rPr>
              <w:t>Art</w:t>
            </w:r>
            <w:r w:rsidR="00E30D16" w:rsidRPr="00C759E2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</w:p>
          <w:p w:rsidR="00A774B6" w:rsidRPr="00C759E2" w:rsidRDefault="00A774B6" w:rsidP="0036642C">
            <w:pPr>
              <w:spacing w:after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A62352" w:rsidRPr="00C759E2" w:rsidRDefault="00A62352" w:rsidP="00A62352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</w:p>
          <w:p w:rsidR="00FA35F4" w:rsidRPr="00C759E2" w:rsidRDefault="00FA35F4" w:rsidP="00A62352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color w:val="auto"/>
                <w:sz w:val="22"/>
              </w:rPr>
            </w:pPr>
            <w:r w:rsidRPr="00C759E2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Explore the passionate and vibrant artworks of Frida Kahlo and discover the artist behind the famous self-portraits. Children will look in detail at some of Frida Kahlo's most famous artworks, exploring the thought-provoking images to inspire their own</w:t>
            </w:r>
            <w:r w:rsidR="00A62352" w:rsidRPr="00C759E2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 xml:space="preserve"> </w:t>
            </w:r>
            <w:r w:rsidR="00C759E2" w:rsidRPr="00C759E2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autobiographical self</w:t>
            </w:r>
            <w:r w:rsidRPr="00C759E2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-portraits and artwork.</w:t>
            </w:r>
          </w:p>
          <w:p w:rsidR="00FA35F4" w:rsidRPr="00C759E2" w:rsidRDefault="00FA35F4" w:rsidP="00FA35F4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</w:p>
          <w:p w:rsidR="00A774B6" w:rsidRPr="00C759E2" w:rsidRDefault="00A774B6" w:rsidP="00FA35F4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</w:p>
          <w:p w:rsidR="00A774B6" w:rsidRPr="00C759E2" w:rsidRDefault="00A774B6" w:rsidP="00FA35F4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</w:p>
          <w:p w:rsidR="00A774B6" w:rsidRPr="00C759E2" w:rsidRDefault="00A774B6" w:rsidP="00FA35F4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</w:p>
        </w:tc>
      </w:tr>
      <w:tr w:rsidR="0089682E" w:rsidRPr="00965450" w:rsidTr="00FA35F4">
        <w:trPr>
          <w:trHeight w:val="836"/>
        </w:trPr>
        <w:tc>
          <w:tcPr>
            <w:tcW w:w="5089" w:type="dxa"/>
            <w:vMerge w:val="restart"/>
          </w:tcPr>
          <w:p w:rsidR="0089682E" w:rsidRPr="00C759E2" w:rsidRDefault="0089682E" w:rsidP="00944223">
            <w:pPr>
              <w:spacing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C759E2">
              <w:rPr>
                <w:rFonts w:ascii="Arial" w:hAnsi="Arial" w:cs="Arial"/>
                <w:b/>
                <w:color w:val="auto"/>
                <w:sz w:val="22"/>
              </w:rPr>
              <w:lastRenderedPageBreak/>
              <w:t>Geography</w:t>
            </w:r>
          </w:p>
          <w:p w:rsidR="00FA35F4" w:rsidRPr="00C759E2" w:rsidRDefault="00FA35F4" w:rsidP="00FA35F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hd w:val="clear" w:color="auto" w:fill="FFFFFF"/>
              </w:rPr>
            </w:pPr>
            <w:r w:rsidRPr="00C759E2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 xml:space="preserve">Exploring South America as they learn about the countries, culture and geography of this fascinating continent. </w:t>
            </w:r>
          </w:p>
          <w:p w:rsidR="00FA35F4" w:rsidRPr="00C759E2" w:rsidRDefault="00FA35F4" w:rsidP="00FA35F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hd w:val="clear" w:color="auto" w:fill="FFFFFF"/>
              </w:rPr>
            </w:pPr>
            <w:r w:rsidRPr="00C759E2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Children will learn about the climate, the geographical features, the industries and the people of South America through a range of fun activities, giving them an insight into how life in South America is different to life here in the UK.</w:t>
            </w:r>
          </w:p>
        </w:tc>
        <w:tc>
          <w:tcPr>
            <w:tcW w:w="5089" w:type="dxa"/>
          </w:tcPr>
          <w:p w:rsidR="0089682E" w:rsidRPr="00C759E2" w:rsidRDefault="0089682E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RE</w:t>
            </w:r>
          </w:p>
          <w:p w:rsidR="00102C4E" w:rsidRPr="00C759E2" w:rsidRDefault="00102C4E" w:rsidP="00102C4E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What matters most to Christians and Humanists?</w:t>
            </w:r>
          </w:p>
          <w:p w:rsidR="00102C4E" w:rsidRPr="00C759E2" w:rsidRDefault="00102C4E" w:rsidP="00102C4E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What difference does it make to believe in ahimsa (harmlessness), grace, and/or Ummah (community)?</w:t>
            </w:r>
          </w:p>
          <w:p w:rsidR="005F52BC" w:rsidRPr="00C759E2" w:rsidRDefault="005F52BC" w:rsidP="00286A3D">
            <w:pPr>
              <w:suppressAutoHyphens w:val="0"/>
              <w:overflowPunct/>
              <w:autoSpaceDE/>
              <w:autoSpaceDN/>
              <w:adjustRightInd/>
              <w:spacing w:after="0"/>
              <w:ind w:left="720" w:right="0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</w:tcPr>
          <w:p w:rsidR="0089682E" w:rsidRPr="00C759E2" w:rsidRDefault="00E30D16" w:rsidP="00E30D16">
            <w:pPr>
              <w:spacing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C759E2">
              <w:rPr>
                <w:rFonts w:ascii="Arial" w:hAnsi="Arial" w:cs="Arial"/>
                <w:b/>
                <w:color w:val="auto"/>
                <w:sz w:val="22"/>
              </w:rPr>
              <w:t>D&amp;T</w:t>
            </w:r>
          </w:p>
          <w:p w:rsidR="00E30D16" w:rsidRPr="00C759E2" w:rsidRDefault="00E30D16" w:rsidP="00E30D16">
            <w:pPr>
              <w:spacing w:after="0"/>
              <w:rPr>
                <w:rFonts w:ascii="Arial" w:hAnsi="Arial" w:cs="Arial"/>
                <w:color w:val="auto"/>
                <w:sz w:val="22"/>
              </w:rPr>
            </w:pPr>
            <w:r w:rsidRPr="00C759E2">
              <w:rPr>
                <w:rFonts w:ascii="Arial" w:hAnsi="Arial" w:cs="Arial"/>
                <w:color w:val="auto"/>
                <w:sz w:val="22"/>
              </w:rPr>
              <w:t>Food:</w:t>
            </w:r>
          </w:p>
          <w:p w:rsidR="00E30D16" w:rsidRPr="00C759E2" w:rsidRDefault="00E30D16" w:rsidP="00E30D16">
            <w:pPr>
              <w:spacing w:after="0"/>
              <w:rPr>
                <w:rFonts w:ascii="Arial" w:hAnsi="Arial" w:cs="Arial"/>
                <w:color w:val="auto"/>
                <w:sz w:val="22"/>
              </w:rPr>
            </w:pPr>
            <w:r w:rsidRPr="00C759E2">
              <w:rPr>
                <w:rFonts w:ascii="Arial" w:hAnsi="Arial" w:cs="Arial"/>
                <w:color w:val="auto"/>
                <w:sz w:val="22"/>
              </w:rPr>
              <w:t>Celebrating culture and seasonality by designing and making Mexican burritos.</w:t>
            </w:r>
          </w:p>
        </w:tc>
      </w:tr>
      <w:tr w:rsidR="0089682E" w:rsidRPr="00965450" w:rsidTr="0036642C">
        <w:trPr>
          <w:trHeight w:val="1550"/>
        </w:trPr>
        <w:tc>
          <w:tcPr>
            <w:tcW w:w="5089" w:type="dxa"/>
            <w:vMerge/>
          </w:tcPr>
          <w:p w:rsidR="0089682E" w:rsidRPr="00C759E2" w:rsidRDefault="0089682E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89" w:type="dxa"/>
          </w:tcPr>
          <w:p w:rsidR="00E30D16" w:rsidRPr="00C759E2" w:rsidRDefault="0089682E" w:rsidP="00E30D16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 xml:space="preserve">MFL – </w:t>
            </w:r>
            <w:r w:rsidR="006E6723" w:rsidRPr="00C759E2">
              <w:rPr>
                <w:rFonts w:ascii="Arial" w:hAnsi="Arial" w:cs="Arial"/>
                <w:b/>
                <w:sz w:val="22"/>
              </w:rPr>
              <w:t>Spanish</w:t>
            </w:r>
          </w:p>
          <w:p w:rsidR="00A774B6" w:rsidRPr="00C759E2" w:rsidRDefault="00A774B6" w:rsidP="00E30D16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E30D16" w:rsidRPr="00C759E2" w:rsidRDefault="00E30D16" w:rsidP="00712DF1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Regular verbs</w:t>
            </w:r>
          </w:p>
          <w:p w:rsidR="00FA35F4" w:rsidRPr="00C759E2" w:rsidRDefault="00FA35F4" w:rsidP="00FA35F4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 xml:space="preserve">At the Weekend – Hobbies and pastimes </w:t>
            </w:r>
          </w:p>
        </w:tc>
        <w:tc>
          <w:tcPr>
            <w:tcW w:w="5090" w:type="dxa"/>
          </w:tcPr>
          <w:p w:rsidR="00E30D16" w:rsidRPr="00C759E2" w:rsidRDefault="00E30D16" w:rsidP="00E30D16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PE</w:t>
            </w:r>
          </w:p>
          <w:p w:rsidR="00A774B6" w:rsidRPr="00C759E2" w:rsidRDefault="00A774B6" w:rsidP="00E30D16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E30D16" w:rsidRPr="00C759E2" w:rsidRDefault="00E30D16" w:rsidP="00E30D16">
            <w:pPr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C759E2">
              <w:rPr>
                <w:rFonts w:ascii="Arial" w:hAnsi="Arial" w:cs="Arial"/>
                <w:sz w:val="22"/>
              </w:rPr>
              <w:t>Indoor :</w:t>
            </w:r>
            <w:proofErr w:type="gramEnd"/>
          </w:p>
          <w:p w:rsidR="00E30D16" w:rsidRPr="00C759E2" w:rsidRDefault="00E30D16" w:rsidP="00E30D16">
            <w:pPr>
              <w:spacing w:after="0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•</w:t>
            </w:r>
            <w:r w:rsidRPr="00C759E2">
              <w:rPr>
                <w:rFonts w:ascii="Arial" w:hAnsi="Arial" w:cs="Arial"/>
                <w:sz w:val="22"/>
              </w:rPr>
              <w:tab/>
              <w:t xml:space="preserve">Dance </w:t>
            </w:r>
          </w:p>
          <w:p w:rsidR="0089682E" w:rsidRPr="00C759E2" w:rsidRDefault="00E30D16" w:rsidP="00E30D16">
            <w:pPr>
              <w:spacing w:after="0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•</w:t>
            </w:r>
            <w:r w:rsidRPr="00C759E2">
              <w:rPr>
                <w:rFonts w:ascii="Arial" w:hAnsi="Arial" w:cs="Arial"/>
                <w:sz w:val="22"/>
              </w:rPr>
              <w:tab/>
            </w:r>
            <w:r w:rsidR="00FA35F4" w:rsidRPr="00C759E2">
              <w:rPr>
                <w:rFonts w:ascii="Arial" w:hAnsi="Arial" w:cs="Arial"/>
                <w:sz w:val="22"/>
              </w:rPr>
              <w:t xml:space="preserve">Dodgeball </w:t>
            </w:r>
          </w:p>
          <w:p w:rsidR="00E30D16" w:rsidRPr="00C759E2" w:rsidRDefault="00E30D16" w:rsidP="00E30D16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36642C" w:rsidRPr="00965450" w:rsidTr="00FA35F4">
        <w:trPr>
          <w:trHeight w:val="1977"/>
        </w:trPr>
        <w:tc>
          <w:tcPr>
            <w:tcW w:w="5089" w:type="dxa"/>
          </w:tcPr>
          <w:p w:rsidR="0036642C" w:rsidRPr="00C759E2" w:rsidRDefault="00484802" w:rsidP="0036642C">
            <w:pPr>
              <w:spacing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C759E2">
              <w:rPr>
                <w:rFonts w:ascii="Arial" w:hAnsi="Arial" w:cs="Arial"/>
                <w:b/>
                <w:color w:val="auto"/>
                <w:sz w:val="22"/>
              </w:rPr>
              <w:t>Computing</w:t>
            </w:r>
          </w:p>
          <w:p w:rsidR="00FA35F4" w:rsidRPr="00C759E2" w:rsidRDefault="00FA35F4" w:rsidP="0036642C">
            <w:pPr>
              <w:spacing w:after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36642C" w:rsidRPr="00C759E2" w:rsidRDefault="00C759E2" w:rsidP="00E30D1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Creating media – 3D modelling (</w:t>
            </w:r>
            <w:r w:rsidR="000247DA">
              <w:rPr>
                <w:rFonts w:ascii="Arial" w:hAnsi="Arial" w:cs="Arial"/>
                <w:sz w:val="22"/>
              </w:rPr>
              <w:t>IT</w:t>
            </w:r>
            <w:bookmarkStart w:id="0" w:name="_GoBack"/>
            <w:bookmarkEnd w:id="0"/>
            <w:r w:rsidRPr="00C759E2">
              <w:rPr>
                <w:rFonts w:ascii="Arial" w:hAnsi="Arial" w:cs="Arial"/>
                <w:sz w:val="22"/>
              </w:rPr>
              <w:t>)</w:t>
            </w:r>
          </w:p>
          <w:p w:rsidR="00FA35F4" w:rsidRPr="00C759E2" w:rsidRDefault="00FA35F4" w:rsidP="00E30D1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Data and information – introduction to using Microsoft Excel and Google Sheets</w:t>
            </w:r>
            <w:r w:rsidR="00BB7DD1" w:rsidRPr="00C759E2">
              <w:rPr>
                <w:rFonts w:ascii="Arial" w:hAnsi="Arial" w:cs="Arial"/>
                <w:sz w:val="22"/>
              </w:rPr>
              <w:t xml:space="preserve"> (IT)</w:t>
            </w:r>
          </w:p>
          <w:p w:rsidR="00BB7DD1" w:rsidRPr="00C759E2" w:rsidRDefault="00BB7DD1" w:rsidP="00E30D1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Online Safety (DL)</w:t>
            </w:r>
          </w:p>
        </w:tc>
        <w:tc>
          <w:tcPr>
            <w:tcW w:w="5089" w:type="dxa"/>
          </w:tcPr>
          <w:p w:rsidR="0036642C" w:rsidRPr="00C759E2" w:rsidRDefault="0036642C" w:rsidP="0036642C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Proposed visits and workshops</w:t>
            </w:r>
          </w:p>
          <w:p w:rsidR="00FA35F4" w:rsidRPr="00C759E2" w:rsidRDefault="00FA35F4" w:rsidP="0036642C">
            <w:p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b/>
                <w:sz w:val="22"/>
              </w:rPr>
            </w:pPr>
          </w:p>
          <w:p w:rsidR="00FA35F4" w:rsidRPr="00C759E2" w:rsidRDefault="00FA35F4" w:rsidP="00FA35F4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Ancient Maya workshop</w:t>
            </w:r>
            <w:r w:rsidR="00C759E2" w:rsidRPr="00C759E2">
              <w:rPr>
                <w:rFonts w:ascii="Arial" w:hAnsi="Arial" w:cs="Arial"/>
                <w:sz w:val="22"/>
              </w:rPr>
              <w:t xml:space="preserve"> (Date TBC)</w:t>
            </w:r>
          </w:p>
          <w:p w:rsidR="00C759E2" w:rsidRPr="00C759E2" w:rsidRDefault="00C759E2" w:rsidP="00FA35F4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Junior Citizenship Scheme (20.01.23)</w:t>
            </w:r>
          </w:p>
        </w:tc>
        <w:tc>
          <w:tcPr>
            <w:tcW w:w="5090" w:type="dxa"/>
          </w:tcPr>
          <w:p w:rsidR="0036642C" w:rsidRPr="00C759E2" w:rsidRDefault="0036642C" w:rsidP="0036642C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759E2">
              <w:rPr>
                <w:rFonts w:ascii="Arial" w:hAnsi="Arial" w:cs="Arial"/>
                <w:b/>
                <w:sz w:val="22"/>
              </w:rPr>
              <w:t>PHSE/SEAL</w:t>
            </w:r>
          </w:p>
          <w:p w:rsidR="00662FC4" w:rsidRPr="00C759E2" w:rsidRDefault="000812DE" w:rsidP="00662FC4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sz w:val="22"/>
              </w:rPr>
              <w:t>Managing risk and staying safe when out and about</w:t>
            </w:r>
          </w:p>
          <w:p w:rsidR="00662FC4" w:rsidRPr="00C759E2" w:rsidRDefault="00662FC4" w:rsidP="00662FC4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="Arial" w:hAnsi="Arial" w:cs="Arial"/>
                <w:sz w:val="22"/>
              </w:rPr>
            </w:pPr>
            <w:r w:rsidRPr="00C759E2">
              <w:rPr>
                <w:rFonts w:ascii="Arial" w:hAnsi="Arial" w:cs="Arial"/>
                <w:color w:val="auto"/>
                <w:sz w:val="22"/>
              </w:rPr>
              <w:t>Mental health and emotional wellbeing</w:t>
            </w:r>
            <w:r w:rsidRPr="00C759E2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A587E" w:rsidRDefault="00CA587E"/>
    <w:sectPr w:rsidR="00CA587E" w:rsidSect="00CA587E">
      <w:pgSz w:w="16838" w:h="11906" w:orient="landscape"/>
      <w:pgMar w:top="284" w:right="7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C92"/>
    <w:multiLevelType w:val="hybridMultilevel"/>
    <w:tmpl w:val="90AA6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EFB"/>
    <w:multiLevelType w:val="hybridMultilevel"/>
    <w:tmpl w:val="D520A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51E"/>
    <w:multiLevelType w:val="hybridMultilevel"/>
    <w:tmpl w:val="BF24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2077"/>
    <w:multiLevelType w:val="hybridMultilevel"/>
    <w:tmpl w:val="4858D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907"/>
    <w:multiLevelType w:val="hybridMultilevel"/>
    <w:tmpl w:val="5928C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E6E1C"/>
    <w:multiLevelType w:val="hybridMultilevel"/>
    <w:tmpl w:val="0A6C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6D9"/>
    <w:multiLevelType w:val="multilevel"/>
    <w:tmpl w:val="B3F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775BFC"/>
    <w:multiLevelType w:val="hybridMultilevel"/>
    <w:tmpl w:val="C86A19E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0044CEA"/>
    <w:multiLevelType w:val="hybridMultilevel"/>
    <w:tmpl w:val="3F2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51A3"/>
    <w:multiLevelType w:val="hybridMultilevel"/>
    <w:tmpl w:val="280A6F28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4A5753"/>
    <w:multiLevelType w:val="multilevel"/>
    <w:tmpl w:val="A64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22790"/>
    <w:multiLevelType w:val="hybridMultilevel"/>
    <w:tmpl w:val="B3A8DB2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F6247D3"/>
    <w:multiLevelType w:val="hybridMultilevel"/>
    <w:tmpl w:val="6188F7E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322C65"/>
    <w:multiLevelType w:val="hybridMultilevel"/>
    <w:tmpl w:val="C872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30CB2"/>
    <w:multiLevelType w:val="multilevel"/>
    <w:tmpl w:val="514E7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5A84C55"/>
    <w:multiLevelType w:val="hybridMultilevel"/>
    <w:tmpl w:val="5CC44C3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30042C0"/>
    <w:multiLevelType w:val="hybridMultilevel"/>
    <w:tmpl w:val="0AD29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279F5"/>
    <w:multiLevelType w:val="hybridMultilevel"/>
    <w:tmpl w:val="0FBAA2BE"/>
    <w:lvl w:ilvl="0" w:tplc="55BED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90D20"/>
    <w:multiLevelType w:val="hybridMultilevel"/>
    <w:tmpl w:val="5030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E36A5"/>
    <w:multiLevelType w:val="hybridMultilevel"/>
    <w:tmpl w:val="2A347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02C5C"/>
    <w:multiLevelType w:val="hybridMultilevel"/>
    <w:tmpl w:val="4E428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647E0"/>
    <w:multiLevelType w:val="hybridMultilevel"/>
    <w:tmpl w:val="2C9CB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A16C8"/>
    <w:multiLevelType w:val="hybridMultilevel"/>
    <w:tmpl w:val="5F8A976A"/>
    <w:lvl w:ilvl="0" w:tplc="F09655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8"/>
  </w:num>
  <w:num w:numId="5">
    <w:abstractNumId w:val="19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  <w:num w:numId="19">
    <w:abstractNumId w:val="22"/>
  </w:num>
  <w:num w:numId="20">
    <w:abstractNumId w:val="14"/>
  </w:num>
  <w:num w:numId="21">
    <w:abstractNumId w:val="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7E"/>
    <w:rsid w:val="0000306C"/>
    <w:rsid w:val="00005144"/>
    <w:rsid w:val="000247DA"/>
    <w:rsid w:val="00045CC9"/>
    <w:rsid w:val="00046A2F"/>
    <w:rsid w:val="000561B2"/>
    <w:rsid w:val="000812DE"/>
    <w:rsid w:val="000E2E26"/>
    <w:rsid w:val="000F11FF"/>
    <w:rsid w:val="001003F9"/>
    <w:rsid w:val="00102C4E"/>
    <w:rsid w:val="00165851"/>
    <w:rsid w:val="0022548C"/>
    <w:rsid w:val="00246F56"/>
    <w:rsid w:val="00253359"/>
    <w:rsid w:val="0026443E"/>
    <w:rsid w:val="00286A3D"/>
    <w:rsid w:val="00317F3E"/>
    <w:rsid w:val="00323238"/>
    <w:rsid w:val="00324AF9"/>
    <w:rsid w:val="0036642C"/>
    <w:rsid w:val="0038475A"/>
    <w:rsid w:val="0039561D"/>
    <w:rsid w:val="003B4080"/>
    <w:rsid w:val="003E1227"/>
    <w:rsid w:val="00484802"/>
    <w:rsid w:val="004A4282"/>
    <w:rsid w:val="004A49B9"/>
    <w:rsid w:val="004A61B2"/>
    <w:rsid w:val="004B518E"/>
    <w:rsid w:val="004D4F6B"/>
    <w:rsid w:val="004E0944"/>
    <w:rsid w:val="00514318"/>
    <w:rsid w:val="005540F7"/>
    <w:rsid w:val="00572E7A"/>
    <w:rsid w:val="0058705C"/>
    <w:rsid w:val="00587FD7"/>
    <w:rsid w:val="005F52BC"/>
    <w:rsid w:val="00602A8D"/>
    <w:rsid w:val="00613A7E"/>
    <w:rsid w:val="006244C9"/>
    <w:rsid w:val="006457B1"/>
    <w:rsid w:val="00662FC4"/>
    <w:rsid w:val="006E6723"/>
    <w:rsid w:val="00712DF1"/>
    <w:rsid w:val="00757322"/>
    <w:rsid w:val="0076330D"/>
    <w:rsid w:val="00782345"/>
    <w:rsid w:val="007F1008"/>
    <w:rsid w:val="007F33B0"/>
    <w:rsid w:val="008033ED"/>
    <w:rsid w:val="008719D9"/>
    <w:rsid w:val="0087656B"/>
    <w:rsid w:val="008851CA"/>
    <w:rsid w:val="0089682E"/>
    <w:rsid w:val="008D0797"/>
    <w:rsid w:val="00907B11"/>
    <w:rsid w:val="00944223"/>
    <w:rsid w:val="00965450"/>
    <w:rsid w:val="00983021"/>
    <w:rsid w:val="009C0850"/>
    <w:rsid w:val="009E0C8F"/>
    <w:rsid w:val="00A14316"/>
    <w:rsid w:val="00A27666"/>
    <w:rsid w:val="00A62352"/>
    <w:rsid w:val="00A774B6"/>
    <w:rsid w:val="00AA7B3A"/>
    <w:rsid w:val="00AF5460"/>
    <w:rsid w:val="00B90428"/>
    <w:rsid w:val="00BA4552"/>
    <w:rsid w:val="00BB7DD1"/>
    <w:rsid w:val="00BF740B"/>
    <w:rsid w:val="00C40EC0"/>
    <w:rsid w:val="00C759E2"/>
    <w:rsid w:val="00CA587E"/>
    <w:rsid w:val="00D869DF"/>
    <w:rsid w:val="00DA156F"/>
    <w:rsid w:val="00DD5583"/>
    <w:rsid w:val="00DE19AC"/>
    <w:rsid w:val="00E30D16"/>
    <w:rsid w:val="00E3440A"/>
    <w:rsid w:val="00E90015"/>
    <w:rsid w:val="00E945CE"/>
    <w:rsid w:val="00EA2B41"/>
    <w:rsid w:val="00ED6652"/>
    <w:rsid w:val="00F2056B"/>
    <w:rsid w:val="00F54D7F"/>
    <w:rsid w:val="00F56860"/>
    <w:rsid w:val="00F9660F"/>
    <w:rsid w:val="00FA35F4"/>
    <w:rsid w:val="00FB141C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453DF"/>
  <w15:docId w15:val="{C54A432E-11DA-4A3C-9618-93986A2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A7E"/>
    <w:pPr>
      <w:suppressAutoHyphens/>
      <w:overflowPunct w:val="0"/>
      <w:autoSpaceDE w:val="0"/>
      <w:autoSpaceDN w:val="0"/>
      <w:adjustRightInd w:val="0"/>
      <w:spacing w:after="240"/>
      <w:ind w:left="283" w:right="283"/>
      <w:textAlignment w:val="baseline"/>
    </w:pPr>
    <w:rPr>
      <w:rFonts w:ascii="SassoonPrimaryInfant" w:hAnsi="SassoonPrimaryInfant"/>
      <w:color w:val="000000"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A35F4"/>
    <w:pPr>
      <w:suppressAutoHyphens w:val="0"/>
      <w:overflowPunct/>
      <w:autoSpaceDE/>
      <w:autoSpaceDN/>
      <w:adjustRightInd/>
      <w:spacing w:before="100" w:beforeAutospacing="1" w:after="100" w:afterAutospacing="1"/>
      <w:ind w:left="0" w:right="0"/>
      <w:textAlignment w:val="auto"/>
      <w:outlineLvl w:val="2"/>
    </w:pPr>
    <w:rPr>
      <w:rFonts w:ascii="Times New Roman" w:hAnsi="Times New Roman"/>
      <w:b/>
      <w:bCs/>
      <w:color w:val="auto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D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35F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35F4"/>
    <w:pPr>
      <w:suppressAutoHyphens w:val="0"/>
      <w:overflowPunct/>
      <w:autoSpaceDE/>
      <w:autoSpaceDN/>
      <w:adjustRightInd/>
      <w:spacing w:before="100" w:beforeAutospacing="1" w:after="100" w:afterAutospacing="1"/>
      <w:ind w:left="0" w:right="0"/>
      <w:textAlignment w:val="auto"/>
    </w:pPr>
    <w:rPr>
      <w:rFonts w:ascii="Times New Roman" w:hAnsi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</vt:lpstr>
    </vt:vector>
  </TitlesOfParts>
  <Company>Research Machines plc.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:creator>Teacher</dc:creator>
  <cp:lastModifiedBy>MDelaney</cp:lastModifiedBy>
  <cp:revision>4</cp:revision>
  <cp:lastPrinted>2011-01-11T11:24:00Z</cp:lastPrinted>
  <dcterms:created xsi:type="dcterms:W3CDTF">2023-01-03T12:04:00Z</dcterms:created>
  <dcterms:modified xsi:type="dcterms:W3CDTF">2023-01-03T13:00:00Z</dcterms:modified>
</cp:coreProperties>
</file>